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2A34D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8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Mexico</w:t>
      </w:r>
    </w:p>
    <w:p w:rsidR="00252348" w:rsidRDefault="00F4652D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Plaza of the Three Cultures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plaza in </w:t>
            </w:r>
            <w:r w:rsidR="002A34D4"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exico City that shows parts of Aztec, Spanish, and modern influences in Mexico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colonia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neighborhood in </w:t>
            </w:r>
            <w:r w:rsidR="002A34D4">
              <w:rPr>
                <w:rFonts w:ascii="Comic Sans MS" w:eastAsia="Comic Sans MS" w:hAnsi="Comic Sans MS" w:cs="Comic Sans MS"/>
                <w:sz w:val="24"/>
                <w:szCs w:val="24"/>
              </w:rPr>
              <w:t>Mexico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squatter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person who settles on unoccupied land without having legal claim to it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mural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wall painting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Diego Rivera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4713A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famous muralist who painted the history of Mexico on the walls of the National Palace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fiesta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holiday celebrated with parades, games, and food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Day of the Dead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F4652D">
              <w:rPr>
                <w:rFonts w:ascii="Comic Sans MS" w:eastAsia="Comic Sans MS" w:hAnsi="Comic Sans MS" w:cs="Comic Sans MS"/>
                <w:sz w:val="24"/>
                <w:szCs w:val="24"/>
              </w:rPr>
              <w:t>holiday to remember loved ones who have died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urban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F4652D" w:rsidP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aving to do with the city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rural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F4652D" w:rsidP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having to do with the countryside</w:t>
            </w:r>
          </w:p>
        </w:tc>
      </w:tr>
      <w:tr w:rsidR="00BE0E9E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E9E" w:rsidRDefault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push factor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E9E" w:rsidRDefault="002A34D4" w:rsidP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F4652D">
              <w:rPr>
                <w:rFonts w:ascii="Comic Sans MS" w:eastAsia="Comic Sans MS" w:hAnsi="Comic Sans MS" w:cs="Comic Sans MS"/>
                <w:sz w:val="24"/>
                <w:szCs w:val="24"/>
              </w:rPr>
              <w:t>reason that causes people to leave an area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2A34D4"/>
    <w:rsid w:val="004713AA"/>
    <w:rsid w:val="00845903"/>
    <w:rsid w:val="00AA1216"/>
    <w:rsid w:val="00BA798E"/>
    <w:rsid w:val="00BE0E9E"/>
    <w:rsid w:val="00CE04A4"/>
    <w:rsid w:val="00DC194E"/>
    <w:rsid w:val="00DC49FF"/>
    <w:rsid w:val="00F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2019-10-10T21:50:00Z</dcterms:created>
  <dcterms:modified xsi:type="dcterms:W3CDTF">2019-10-10T21:50:00Z</dcterms:modified>
</cp:coreProperties>
</file>