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B" w:rsidRDefault="00217B6F" w:rsidP="0009647B">
      <w:pPr>
        <w:spacing w:after="0" w:line="240" w:lineRule="auto"/>
        <w:rPr>
          <w:b/>
          <w:sz w:val="28"/>
          <w:szCs w:val="32"/>
        </w:rPr>
      </w:pPr>
      <w:bookmarkStart w:id="0" w:name="_GoBack"/>
      <w:bookmarkEnd w:id="0"/>
      <w:r>
        <w:rPr>
          <w:b/>
          <w:noProof/>
          <w:sz w:val="28"/>
          <w:szCs w:val="32"/>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-437515</wp:posOffset>
            </wp:positionV>
            <wp:extent cx="1647825" cy="1143000"/>
            <wp:effectExtent l="19050" t="0" r="9525" b="0"/>
            <wp:wrapTight wrapText="bothSides">
              <wp:wrapPolygon edited="0">
                <wp:start x="-250" y="0"/>
                <wp:lineTo x="-250" y="21240"/>
                <wp:lineTo x="21725" y="21240"/>
                <wp:lineTo x="21725" y="0"/>
                <wp:lineTo x="-250" y="0"/>
              </wp:wrapPolygon>
            </wp:wrapTight>
            <wp:docPr id="2" name="il_fi" descr="http://caribbeanhotellinks.com/images/caribbe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ribbeanhotellinks.com/images/caribbeanmap.jpg"/>
                    <pic:cNvPicPr>
                      <a:picLocks noChangeAspect="1" noChangeArrowheads="1"/>
                    </pic:cNvPicPr>
                  </pic:nvPicPr>
                  <pic:blipFill>
                    <a:blip r:embed="rId7" cstate="print"/>
                    <a:srcRect/>
                    <a:stretch>
                      <a:fillRect/>
                    </a:stretch>
                  </pic:blipFill>
                  <pic:spPr bwMode="auto">
                    <a:xfrm>
                      <a:off x="0" y="0"/>
                      <a:ext cx="1647825" cy="1143000"/>
                    </a:xfrm>
                    <a:prstGeom prst="rect">
                      <a:avLst/>
                    </a:prstGeom>
                    <a:noFill/>
                    <a:ln w="9525">
                      <a:noFill/>
                      <a:miter lim="800000"/>
                      <a:headEnd/>
                      <a:tailEnd/>
                    </a:ln>
                  </pic:spPr>
                </pic:pic>
              </a:graphicData>
            </a:graphic>
          </wp:anchor>
        </w:drawing>
      </w:r>
      <w:r w:rsidR="00DF5BD3" w:rsidRPr="00DF5BD3">
        <w:rPr>
          <w:b/>
          <w:sz w:val="28"/>
          <w:szCs w:val="32"/>
        </w:rPr>
        <w:t>Chapter 7 Section 1 &amp; 2</w:t>
      </w:r>
      <w:r w:rsidR="00AE6037">
        <w:rPr>
          <w:b/>
          <w:sz w:val="28"/>
          <w:szCs w:val="32"/>
        </w:rPr>
        <w:t xml:space="preserve"> </w:t>
      </w:r>
    </w:p>
    <w:p w:rsidR="0009647B" w:rsidRDefault="0009647B" w:rsidP="0009647B">
      <w:pPr>
        <w:spacing w:after="0" w:line="240" w:lineRule="auto"/>
        <w:rPr>
          <w:b/>
          <w:sz w:val="28"/>
          <w:szCs w:val="32"/>
        </w:rPr>
      </w:pPr>
      <w:r>
        <w:rPr>
          <w:b/>
          <w:sz w:val="28"/>
          <w:szCs w:val="32"/>
        </w:rPr>
        <w:t>Page 199-203</w:t>
      </w:r>
    </w:p>
    <w:p w:rsidR="009E1D48" w:rsidRPr="00AE6037" w:rsidRDefault="00D525DE" w:rsidP="00D525DE">
      <w:pPr>
        <w:jc w:val="center"/>
        <w:rPr>
          <w:b/>
          <w:i/>
          <w:sz w:val="36"/>
          <w:szCs w:val="40"/>
          <w:u w:val="single"/>
        </w:rPr>
      </w:pPr>
      <w:r w:rsidRPr="00AE6037">
        <w:rPr>
          <w:b/>
          <w:i/>
          <w:sz w:val="36"/>
          <w:szCs w:val="40"/>
          <w:u w:val="single"/>
        </w:rPr>
        <w:t>Physical Geography</w:t>
      </w:r>
      <w:r w:rsidR="00AE6037" w:rsidRPr="00AE6037">
        <w:rPr>
          <w:b/>
          <w:i/>
          <w:sz w:val="36"/>
          <w:szCs w:val="40"/>
          <w:u w:val="single"/>
        </w:rPr>
        <w:t xml:space="preserve"> of </w:t>
      </w:r>
      <w:r w:rsidR="00217B6F">
        <w:rPr>
          <w:b/>
          <w:i/>
          <w:sz w:val="36"/>
          <w:szCs w:val="40"/>
          <w:u w:val="single"/>
        </w:rPr>
        <w:t>Caribbean Islands</w:t>
      </w:r>
    </w:p>
    <w:tbl>
      <w:tblPr>
        <w:tblStyle w:val="TableGrid"/>
        <w:tblW w:w="0" w:type="auto"/>
        <w:tblLook w:val="04A0" w:firstRow="1" w:lastRow="0" w:firstColumn="1" w:lastColumn="0" w:noHBand="0" w:noVBand="1"/>
      </w:tblPr>
      <w:tblGrid>
        <w:gridCol w:w="5508"/>
        <w:gridCol w:w="5508"/>
      </w:tblGrid>
      <w:tr w:rsidR="00D525DE" w:rsidTr="00D525DE">
        <w:tc>
          <w:tcPr>
            <w:tcW w:w="5508" w:type="dxa"/>
          </w:tcPr>
          <w:p w:rsidR="00D525DE" w:rsidRPr="00D525DE" w:rsidRDefault="00D525DE" w:rsidP="00D525DE">
            <w:pPr>
              <w:jc w:val="center"/>
              <w:rPr>
                <w:b/>
                <w:sz w:val="24"/>
                <w:szCs w:val="24"/>
              </w:rPr>
            </w:pPr>
            <w:r w:rsidRPr="00D525DE">
              <w:rPr>
                <w:b/>
                <w:sz w:val="24"/>
                <w:szCs w:val="24"/>
              </w:rPr>
              <w:t>Vocabulary</w:t>
            </w:r>
          </w:p>
          <w:p w:rsidR="00D525DE" w:rsidRPr="00D525DE" w:rsidRDefault="00D525DE" w:rsidP="00D525DE">
            <w:pPr>
              <w:jc w:val="center"/>
              <w:rPr>
                <w:b/>
                <w:sz w:val="24"/>
                <w:szCs w:val="24"/>
                <w:u w:val="single"/>
              </w:rPr>
            </w:pPr>
          </w:p>
          <w:p w:rsidR="00D525DE" w:rsidRDefault="00CB652F" w:rsidP="00D525DE">
            <w:pPr>
              <w:jc w:val="center"/>
              <w:rPr>
                <w:sz w:val="24"/>
                <w:szCs w:val="24"/>
              </w:rPr>
            </w:pPr>
            <w:r>
              <w:rPr>
                <w:sz w:val="24"/>
                <w:szCs w:val="24"/>
              </w:rPr>
              <w:t>Archipelago – a chain of islands</w:t>
            </w:r>
          </w:p>
          <w:p w:rsidR="00CB652F" w:rsidRDefault="00CB652F" w:rsidP="00D525DE">
            <w:pPr>
              <w:jc w:val="center"/>
              <w:rPr>
                <w:sz w:val="24"/>
                <w:szCs w:val="24"/>
              </w:rPr>
            </w:pPr>
            <w:r>
              <w:rPr>
                <w:sz w:val="24"/>
                <w:szCs w:val="24"/>
              </w:rPr>
              <w:t>Greater Antilles – the northern largest Caribbean islands, Cuba, Jamaica, Hispaniola (Haiti and the Dominican Republic), and Puerto Rico</w:t>
            </w:r>
          </w:p>
          <w:p w:rsidR="00CB652F" w:rsidRPr="00CB652F" w:rsidRDefault="00CB652F" w:rsidP="00D525DE">
            <w:pPr>
              <w:jc w:val="center"/>
              <w:rPr>
                <w:sz w:val="24"/>
                <w:szCs w:val="24"/>
              </w:rPr>
            </w:pPr>
            <w:r>
              <w:rPr>
                <w:sz w:val="24"/>
                <w:szCs w:val="24"/>
              </w:rPr>
              <w:t>Lesser Antilles – the smaller Caribbean islands southeast of the Greater Antilles</w:t>
            </w:r>
          </w:p>
          <w:p w:rsidR="00D525DE" w:rsidRPr="00CB652F" w:rsidRDefault="00D525DE" w:rsidP="00D525DE">
            <w:pPr>
              <w:jc w:val="center"/>
              <w:rPr>
                <w:sz w:val="24"/>
                <w:szCs w:val="24"/>
              </w:rPr>
            </w:pPr>
          </w:p>
          <w:p w:rsidR="00D525DE" w:rsidRPr="00D525DE" w:rsidRDefault="00D525DE" w:rsidP="00D525DE">
            <w:pPr>
              <w:jc w:val="center"/>
              <w:rPr>
                <w:b/>
                <w:sz w:val="24"/>
                <w:szCs w:val="24"/>
                <w:u w:val="single"/>
              </w:rPr>
            </w:pPr>
          </w:p>
          <w:p w:rsidR="00D525DE" w:rsidRPr="00D525DE" w:rsidRDefault="00D525DE" w:rsidP="00D525DE">
            <w:pPr>
              <w:jc w:val="center"/>
              <w:rPr>
                <w:b/>
                <w:sz w:val="24"/>
                <w:szCs w:val="24"/>
                <w:u w:val="single"/>
              </w:rPr>
            </w:pPr>
          </w:p>
        </w:tc>
        <w:tc>
          <w:tcPr>
            <w:tcW w:w="5508" w:type="dxa"/>
          </w:tcPr>
          <w:p w:rsidR="00D525DE" w:rsidRDefault="00D525DE" w:rsidP="00D525DE">
            <w:pPr>
              <w:jc w:val="center"/>
              <w:rPr>
                <w:b/>
                <w:sz w:val="24"/>
                <w:szCs w:val="24"/>
              </w:rPr>
            </w:pPr>
            <w:r w:rsidRPr="00D525DE">
              <w:rPr>
                <w:b/>
                <w:sz w:val="24"/>
                <w:szCs w:val="24"/>
              </w:rPr>
              <w:t>Physical Description</w:t>
            </w:r>
            <w:r w:rsidR="004147AB">
              <w:rPr>
                <w:b/>
                <w:sz w:val="24"/>
                <w:szCs w:val="24"/>
              </w:rPr>
              <w:t xml:space="preserve"> &amp; Landforms</w:t>
            </w:r>
          </w:p>
          <w:p w:rsidR="00CB652F" w:rsidRDefault="00CB652F" w:rsidP="00D525DE">
            <w:pPr>
              <w:jc w:val="center"/>
              <w:rPr>
                <w:b/>
                <w:sz w:val="24"/>
                <w:szCs w:val="24"/>
              </w:rPr>
            </w:pPr>
          </w:p>
          <w:p w:rsidR="00CB652F" w:rsidRPr="00CB652F" w:rsidRDefault="00CB652F" w:rsidP="00D525DE">
            <w:pPr>
              <w:jc w:val="center"/>
              <w:rPr>
                <w:sz w:val="24"/>
                <w:szCs w:val="24"/>
              </w:rPr>
            </w:pPr>
            <w:r>
              <w:rPr>
                <w:sz w:val="24"/>
                <w:szCs w:val="24"/>
              </w:rPr>
              <w:t>Most of these islands are actually the exposed tops of underwater mountains.  Mountains and highlands make up the interior of most islands, while plains circle the highlands.</w:t>
            </w:r>
          </w:p>
        </w:tc>
      </w:tr>
      <w:tr w:rsidR="00D525DE" w:rsidRPr="00D525DE" w:rsidTr="00D525DE">
        <w:tc>
          <w:tcPr>
            <w:tcW w:w="5508" w:type="dxa"/>
          </w:tcPr>
          <w:p w:rsidR="00D525DE" w:rsidRPr="00D525DE" w:rsidRDefault="00D525DE" w:rsidP="00D525DE">
            <w:pPr>
              <w:jc w:val="center"/>
              <w:rPr>
                <w:b/>
                <w:sz w:val="24"/>
                <w:szCs w:val="24"/>
              </w:rPr>
            </w:pPr>
            <w:r w:rsidRPr="00D525DE">
              <w:rPr>
                <w:b/>
                <w:sz w:val="24"/>
                <w:szCs w:val="24"/>
              </w:rPr>
              <w:t>Climate</w:t>
            </w:r>
            <w:r w:rsidR="004147AB">
              <w:rPr>
                <w:b/>
                <w:sz w:val="24"/>
                <w:szCs w:val="24"/>
              </w:rPr>
              <w:t xml:space="preserve"> &amp; Vegetation</w:t>
            </w:r>
          </w:p>
          <w:p w:rsidR="00D525DE" w:rsidRPr="00D525DE" w:rsidRDefault="00D525DE" w:rsidP="00D525DE">
            <w:pPr>
              <w:jc w:val="center"/>
              <w:rPr>
                <w:b/>
                <w:sz w:val="24"/>
                <w:szCs w:val="24"/>
              </w:rPr>
            </w:pPr>
          </w:p>
          <w:p w:rsidR="00D525DE" w:rsidRPr="00D525DE" w:rsidRDefault="00CB652F" w:rsidP="00D525DE">
            <w:pPr>
              <w:jc w:val="center"/>
              <w:rPr>
                <w:b/>
                <w:sz w:val="24"/>
                <w:szCs w:val="24"/>
              </w:rPr>
            </w:pPr>
            <w:r>
              <w:rPr>
                <w:sz w:val="24"/>
                <w:szCs w:val="24"/>
              </w:rPr>
              <w:t xml:space="preserve">The climate is warm year round.  Winds bring warm moist air over the islands.  Areas that face the wind receive more rainfall, and protected areas receive less rain.  </w:t>
            </w:r>
            <w:proofErr w:type="gramStart"/>
            <w:r>
              <w:rPr>
                <w:sz w:val="24"/>
                <w:szCs w:val="24"/>
              </w:rPr>
              <w:t>The allows</w:t>
            </w:r>
            <w:proofErr w:type="gramEnd"/>
            <w:r>
              <w:rPr>
                <w:sz w:val="24"/>
                <w:szCs w:val="24"/>
              </w:rPr>
              <w:t xml:space="preserve"> for diverse vegetation including rainforests, deciduous forests, and deserts.</w:t>
            </w: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p w:rsidR="00D525DE" w:rsidRPr="00D525DE" w:rsidRDefault="00D525DE" w:rsidP="00D525DE">
            <w:pPr>
              <w:jc w:val="center"/>
              <w:rPr>
                <w:b/>
                <w:sz w:val="24"/>
                <w:szCs w:val="24"/>
              </w:rPr>
            </w:pPr>
          </w:p>
        </w:tc>
        <w:tc>
          <w:tcPr>
            <w:tcW w:w="5508" w:type="dxa"/>
          </w:tcPr>
          <w:p w:rsidR="00D525DE" w:rsidRDefault="00D525DE" w:rsidP="00D525DE">
            <w:pPr>
              <w:jc w:val="center"/>
              <w:rPr>
                <w:b/>
                <w:sz w:val="24"/>
                <w:szCs w:val="24"/>
              </w:rPr>
            </w:pPr>
            <w:r w:rsidRPr="00D525DE">
              <w:rPr>
                <w:b/>
                <w:sz w:val="24"/>
                <w:szCs w:val="24"/>
              </w:rPr>
              <w:t>Water</w:t>
            </w:r>
            <w:r>
              <w:rPr>
                <w:b/>
                <w:sz w:val="24"/>
                <w:szCs w:val="24"/>
              </w:rPr>
              <w:t xml:space="preserve"> Resources</w:t>
            </w:r>
          </w:p>
          <w:p w:rsidR="00CB652F" w:rsidRDefault="00CB652F" w:rsidP="00D525DE">
            <w:pPr>
              <w:jc w:val="center"/>
              <w:rPr>
                <w:b/>
                <w:sz w:val="24"/>
                <w:szCs w:val="24"/>
              </w:rPr>
            </w:pPr>
          </w:p>
          <w:p w:rsidR="00CB652F" w:rsidRPr="00CB652F" w:rsidRDefault="00CB652F" w:rsidP="00D525DE">
            <w:pPr>
              <w:jc w:val="center"/>
              <w:rPr>
                <w:sz w:val="24"/>
                <w:szCs w:val="24"/>
              </w:rPr>
            </w:pPr>
            <w:r w:rsidRPr="00CB652F">
              <w:rPr>
                <w:sz w:val="24"/>
                <w:szCs w:val="24"/>
              </w:rPr>
              <w:t>Rain is the primary source of water.  Rain is caused when warm moist air is forced up by mountains and highlands.  This causes the temperature to drop, which allows the moistur</w:t>
            </w:r>
            <w:r>
              <w:rPr>
                <w:sz w:val="24"/>
                <w:szCs w:val="24"/>
              </w:rPr>
              <w:t>e to condense and fall as rain.</w:t>
            </w:r>
            <w:r w:rsidRPr="00CB652F">
              <w:rPr>
                <w:sz w:val="24"/>
                <w:szCs w:val="24"/>
              </w:rPr>
              <w:t xml:space="preserve">  Areas that face the wind receive more rainfall, and protected areas receive less rain.</w:t>
            </w:r>
          </w:p>
        </w:tc>
      </w:tr>
    </w:tbl>
    <w:p w:rsidR="0009647B" w:rsidRDefault="0009647B" w:rsidP="0009647B">
      <w:pPr>
        <w:spacing w:line="240" w:lineRule="auto"/>
        <w:rPr>
          <w:b/>
          <w:sz w:val="36"/>
          <w:szCs w:val="40"/>
        </w:rPr>
      </w:pPr>
    </w:p>
    <w:p w:rsidR="0009647B" w:rsidRPr="00DF5BD3" w:rsidRDefault="00D525DE" w:rsidP="0009647B">
      <w:pPr>
        <w:spacing w:line="240" w:lineRule="auto"/>
        <w:rPr>
          <w:b/>
          <w:sz w:val="36"/>
          <w:szCs w:val="40"/>
        </w:rPr>
      </w:pPr>
      <w:r w:rsidRPr="00DF5BD3">
        <w:rPr>
          <w:b/>
          <w:sz w:val="36"/>
          <w:szCs w:val="40"/>
        </w:rPr>
        <w:t>Summary:_____________________________________________________________________________________________________________________________________________________________________________________________________________________________________________________________________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BD3">
        <w:rPr>
          <w:b/>
          <w:sz w:val="36"/>
          <w:szCs w:val="40"/>
        </w:rPr>
        <w:t>______________________________</w:t>
      </w:r>
      <w:r w:rsidR="0009647B" w:rsidRPr="00DF5BD3">
        <w:rPr>
          <w:b/>
          <w:sz w:val="36"/>
          <w:szCs w:val="40"/>
        </w:rPr>
        <w:t>______________________________</w:t>
      </w:r>
      <w:r w:rsidR="0009647B">
        <w:rPr>
          <w:b/>
          <w:sz w:val="36"/>
          <w:szCs w:val="40"/>
        </w:rPr>
        <w:t>______________________________</w:t>
      </w:r>
      <w:r w:rsidR="0009647B" w:rsidRPr="00DF5BD3">
        <w:rPr>
          <w:b/>
          <w:sz w:val="36"/>
          <w:szCs w:val="40"/>
        </w:rPr>
        <w:t>______________________________</w:t>
      </w:r>
      <w:r w:rsidR="0009647B">
        <w:rPr>
          <w:b/>
          <w:sz w:val="36"/>
          <w:szCs w:val="40"/>
        </w:rPr>
        <w:t>______________________________</w:t>
      </w:r>
    </w:p>
    <w:sectPr w:rsidR="0009647B" w:rsidRPr="00DF5BD3" w:rsidSect="00D525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F3" w:rsidRDefault="006C72F3" w:rsidP="0009647B">
      <w:pPr>
        <w:spacing w:after="0" w:line="240" w:lineRule="auto"/>
      </w:pPr>
      <w:r>
        <w:separator/>
      </w:r>
    </w:p>
  </w:endnote>
  <w:endnote w:type="continuationSeparator" w:id="0">
    <w:p w:rsidR="006C72F3" w:rsidRDefault="006C72F3" w:rsidP="0009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F3" w:rsidRDefault="006C72F3" w:rsidP="0009647B">
      <w:pPr>
        <w:spacing w:after="0" w:line="240" w:lineRule="auto"/>
      </w:pPr>
      <w:r>
        <w:separator/>
      </w:r>
    </w:p>
  </w:footnote>
  <w:footnote w:type="continuationSeparator" w:id="0">
    <w:p w:rsidR="006C72F3" w:rsidRDefault="006C72F3" w:rsidP="0009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7B" w:rsidRDefault="0009647B">
    <w:pPr>
      <w:pStyle w:val="Header"/>
    </w:pPr>
    <w:r>
      <w:t>My name is: 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DE"/>
    <w:rsid w:val="0009492E"/>
    <w:rsid w:val="0009647B"/>
    <w:rsid w:val="000C174F"/>
    <w:rsid w:val="00217B6F"/>
    <w:rsid w:val="004147AB"/>
    <w:rsid w:val="004B7032"/>
    <w:rsid w:val="005914CC"/>
    <w:rsid w:val="006C72F3"/>
    <w:rsid w:val="009E1D48"/>
    <w:rsid w:val="00AE6037"/>
    <w:rsid w:val="00CB652F"/>
    <w:rsid w:val="00CE5019"/>
    <w:rsid w:val="00D525DE"/>
    <w:rsid w:val="00DF5BD3"/>
    <w:rsid w:val="00EA66BD"/>
    <w:rsid w:val="00FC556D"/>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6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47B"/>
  </w:style>
  <w:style w:type="paragraph" w:styleId="Footer">
    <w:name w:val="footer"/>
    <w:basedOn w:val="Normal"/>
    <w:link w:val="FooterChar"/>
    <w:uiPriority w:val="99"/>
    <w:semiHidden/>
    <w:unhideWhenUsed/>
    <w:rsid w:val="00096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47B"/>
  </w:style>
  <w:style w:type="paragraph" w:styleId="BalloonText">
    <w:name w:val="Balloon Text"/>
    <w:basedOn w:val="Normal"/>
    <w:link w:val="BalloonTextChar"/>
    <w:uiPriority w:val="99"/>
    <w:semiHidden/>
    <w:unhideWhenUsed/>
    <w:rsid w:val="00CE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6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47B"/>
  </w:style>
  <w:style w:type="paragraph" w:styleId="Footer">
    <w:name w:val="footer"/>
    <w:basedOn w:val="Normal"/>
    <w:link w:val="FooterChar"/>
    <w:uiPriority w:val="99"/>
    <w:semiHidden/>
    <w:unhideWhenUsed/>
    <w:rsid w:val="00096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47B"/>
  </w:style>
  <w:style w:type="paragraph" w:styleId="BalloonText">
    <w:name w:val="Balloon Text"/>
    <w:basedOn w:val="Normal"/>
    <w:link w:val="BalloonTextChar"/>
    <w:uiPriority w:val="99"/>
    <w:semiHidden/>
    <w:unhideWhenUsed/>
    <w:rsid w:val="00CE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mboukalik</dc:creator>
  <cp:lastModifiedBy>Nesley, Laura</cp:lastModifiedBy>
  <cp:revision>2</cp:revision>
  <cp:lastPrinted>2012-04-13T16:36:00Z</cp:lastPrinted>
  <dcterms:created xsi:type="dcterms:W3CDTF">2018-01-21T00:42:00Z</dcterms:created>
  <dcterms:modified xsi:type="dcterms:W3CDTF">2018-01-21T00:42:00Z</dcterms:modified>
</cp:coreProperties>
</file>