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48" w:rsidRDefault="00CE04A4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Chapter 7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: </w:t>
      </w:r>
      <w:r>
        <w:rPr>
          <w:rFonts w:ascii="Comic Sans MS" w:eastAsia="Comic Sans MS" w:hAnsi="Comic Sans MS" w:cs="Comic Sans MS"/>
          <w:b/>
          <w:sz w:val="24"/>
          <w:szCs w:val="24"/>
        </w:rPr>
        <w:t>Latin America</w:t>
      </w:r>
    </w:p>
    <w:p w:rsidR="00252348" w:rsidRDefault="00C46C5C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Section 4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 Vocabulary </w:t>
      </w:r>
    </w:p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290"/>
      </w:tblGrid>
      <w:tr w:rsidR="00252348">
        <w:trPr>
          <w:jc w:val="center"/>
        </w:trPr>
        <w:tc>
          <w:tcPr>
            <w:tcW w:w="20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New Word </w:t>
            </w:r>
          </w:p>
        </w:tc>
        <w:tc>
          <w:tcPr>
            <w:tcW w:w="729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46C5C" w:rsidP="00CE0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Columbia Exchange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46C5C" w:rsidP="00215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 movement of plants and animals between Latin America and Europe after Columbus’ voyage to the Americas in A.D. 1492 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46C5C" w:rsidP="00084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conquistador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46C5C" w:rsidP="00084F5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Spanish word for “conqueror”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215154" w:rsidP="00C46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</w:t>
            </w:r>
            <w:r w:rsidR="00C46C5C">
              <w:rPr>
                <w:rFonts w:ascii="Comic Sans MS" w:eastAsia="Comic Sans MS" w:hAnsi="Comic Sans MS" w:cs="Comic Sans MS"/>
                <w:sz w:val="24"/>
                <w:szCs w:val="24"/>
              </w:rPr>
              <w:t>olony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46C5C" w:rsidP="00CE0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verseas territory ruled by a nation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46C5C" w:rsidP="00C46C5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mestizo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215154" w:rsidP="00C46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 w:rsidR="00C46C5C">
              <w:rPr>
                <w:rFonts w:ascii="Comic Sans MS" w:eastAsia="Comic Sans MS" w:hAnsi="Comic Sans MS" w:cs="Comic Sans MS"/>
                <w:sz w:val="24"/>
                <w:szCs w:val="24"/>
              </w:rPr>
              <w:t>person with mixed European and Indian ancestry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46C5C" w:rsidP="00CE04A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Father Hidalgo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46C5C" w:rsidP="00C46C5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leader in  the fight for Mexican independence 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46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Simon Bolivar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46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leader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for independence in nor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thern South America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46C5C" w:rsidP="00C46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Jose de San Martin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46C5C" w:rsidP="00215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leader for independence in southern South America</w:t>
            </w:r>
          </w:p>
        </w:tc>
      </w:tr>
      <w:tr w:rsidR="00C46C5C" w:rsidTr="004C2BD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5C" w:rsidRDefault="00C46C5C" w:rsidP="00C46C5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empire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5C" w:rsidRDefault="00C46C5C" w:rsidP="004C2BD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political system in which people or lands are controlled by one ruler</w:t>
            </w:r>
          </w:p>
        </w:tc>
      </w:tr>
    </w:tbl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2523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2348"/>
    <w:rsid w:val="00084F54"/>
    <w:rsid w:val="00215154"/>
    <w:rsid w:val="00252348"/>
    <w:rsid w:val="00465FF5"/>
    <w:rsid w:val="004713AA"/>
    <w:rsid w:val="00845903"/>
    <w:rsid w:val="009D465C"/>
    <w:rsid w:val="00AA1216"/>
    <w:rsid w:val="00BA798E"/>
    <w:rsid w:val="00C46C5C"/>
    <w:rsid w:val="00CC14FD"/>
    <w:rsid w:val="00CE04A4"/>
    <w:rsid w:val="00DC194E"/>
    <w:rsid w:val="00DC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2019-10-10T21:07:00Z</dcterms:created>
  <dcterms:modified xsi:type="dcterms:W3CDTF">2019-10-10T21:07:00Z</dcterms:modified>
</cp:coreProperties>
</file>