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084F54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6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Canada</w:t>
      </w:r>
    </w:p>
    <w:p w:rsidR="00252348" w:rsidRDefault="00DC194E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Section 1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province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45903" w:rsidP="0084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Canadian political unit, similar to a United States state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84F54" w:rsidP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territory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084F54">
              <w:rPr>
                <w:rFonts w:ascii="Comic Sans MS" w:eastAsia="Comic Sans MS" w:hAnsi="Comic Sans MS" w:cs="Comic Sans MS"/>
                <w:sz w:val="24"/>
                <w:szCs w:val="24"/>
              </w:rPr>
              <w:t>Canadian political unit that doesn’t have enough people to be a province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Canadian Shield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4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084F5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horseshoe-shaped, rocky plateau that covers much of eastern central Canada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84F54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Hudson Bay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45903" w:rsidP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084F5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large inland sea to the north of the province of Ontario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84F54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St. Lawrence Seaway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waterway made up of the St. Lawrence River, the Great Lakes, and several canals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hydroelectric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having to do with electricity created by water-powered engines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Nunavut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 w:rsidP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084F54">
              <w:rPr>
                <w:rFonts w:ascii="Comic Sans MS" w:eastAsia="Comic Sans MS" w:hAnsi="Comic Sans MS" w:cs="Comic Sans MS"/>
                <w:sz w:val="24"/>
                <w:szCs w:val="24"/>
              </w:rPr>
              <w:t>territory created in 1999 from the eastern part of the Northwest Territories and home to many Inuit</w:t>
            </w:r>
          </w:p>
        </w:tc>
      </w:tr>
      <w:tr w:rsidR="00084F54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Great Lakes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84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 w:rsidR="00084F54">
              <w:rPr>
                <w:rFonts w:ascii="Comic Sans MS" w:eastAsia="Comic Sans MS" w:hAnsi="Comic Sans MS" w:cs="Comic Sans MS"/>
                <w:sz w:val="24"/>
                <w:szCs w:val="24"/>
              </w:rPr>
              <w:t>ive lakes forming the largest group of freshwater lakes in the world</w:t>
            </w:r>
          </w:p>
        </w:tc>
      </w:tr>
      <w:tr w:rsidR="00084F54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tundra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84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bookmarkStart w:id="0" w:name="_GoBack"/>
            <w:bookmarkEnd w:id="0"/>
            <w:r w:rsidR="00084F5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cold, dry climate and vegetation adapted to the climate in the Arctic Circle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252348"/>
    <w:rsid w:val="00845903"/>
    <w:rsid w:val="00AA1216"/>
    <w:rsid w:val="00D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2019-10-09T11:32:00Z</dcterms:created>
  <dcterms:modified xsi:type="dcterms:W3CDTF">2019-10-09T11:32:00Z</dcterms:modified>
</cp:coreProperties>
</file>